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2219" w:rsidRPr="00A141A1" w:rsidP="00AA2219">
      <w:pPr>
        <w:pStyle w:val="Title"/>
        <w:suppressAutoHyphens/>
        <w:jc w:val="right"/>
        <w:rPr>
          <w:b w:val="0"/>
          <w:sz w:val="26"/>
          <w:szCs w:val="26"/>
        </w:rPr>
      </w:pPr>
      <w:r w:rsidRPr="00A141A1">
        <w:rPr>
          <w:b w:val="0"/>
          <w:sz w:val="26"/>
          <w:szCs w:val="26"/>
        </w:rPr>
        <w:t xml:space="preserve">                      Дело №05-</w:t>
      </w:r>
      <w:r>
        <w:rPr>
          <w:b w:val="0"/>
          <w:sz w:val="26"/>
          <w:szCs w:val="26"/>
        </w:rPr>
        <w:t>1054/2604</w:t>
      </w:r>
      <w:r w:rsidRPr="00A141A1">
        <w:rPr>
          <w:b w:val="0"/>
          <w:sz w:val="26"/>
          <w:szCs w:val="26"/>
        </w:rPr>
        <w:t>/2024</w:t>
      </w:r>
    </w:p>
    <w:p w:rsidR="00AA2219" w:rsidRPr="00A141A1" w:rsidP="00AA2219">
      <w:pPr>
        <w:pStyle w:val="Title"/>
        <w:suppressAutoHyphens/>
        <w:jc w:val="right"/>
        <w:rPr>
          <w:b w:val="0"/>
          <w:sz w:val="26"/>
          <w:szCs w:val="26"/>
        </w:rPr>
      </w:pPr>
      <w:r w:rsidRPr="00A141A1">
        <w:rPr>
          <w:b w:val="0"/>
          <w:sz w:val="26"/>
          <w:szCs w:val="26"/>
        </w:rPr>
        <w:t>УИД</w:t>
      </w:r>
      <w:r>
        <w:rPr>
          <w:b w:val="0"/>
          <w:sz w:val="26"/>
          <w:szCs w:val="26"/>
        </w:rPr>
        <w:t xml:space="preserve"> </w:t>
      </w:r>
      <w:r w:rsidRPr="002002A6">
        <w:rPr>
          <w:b w:val="0"/>
          <w:sz w:val="26"/>
          <w:szCs w:val="26"/>
        </w:rPr>
        <w:t>86MS0059-01-2024-007993-48</w:t>
      </w:r>
    </w:p>
    <w:p w:rsidR="00AA2219" w:rsidRPr="004764F8" w:rsidP="00AA2219">
      <w:pPr>
        <w:pStyle w:val="Title"/>
        <w:suppressAutoHyphens/>
        <w:rPr>
          <w:b w:val="0"/>
          <w:sz w:val="26"/>
          <w:szCs w:val="26"/>
        </w:rPr>
      </w:pPr>
    </w:p>
    <w:p w:rsidR="00AA2219" w:rsidRPr="004764F8" w:rsidP="00AA2219">
      <w:pPr>
        <w:pStyle w:val="Title"/>
        <w:suppressAutoHyphens/>
        <w:rPr>
          <w:b w:val="0"/>
          <w:sz w:val="26"/>
          <w:szCs w:val="26"/>
        </w:rPr>
      </w:pPr>
      <w:r w:rsidRPr="004764F8">
        <w:rPr>
          <w:b w:val="0"/>
          <w:sz w:val="26"/>
          <w:szCs w:val="26"/>
        </w:rPr>
        <w:t>ПОСТАНОВЛЕНИЕ</w:t>
      </w:r>
    </w:p>
    <w:p w:rsidR="00AA2219" w:rsidRPr="004764F8" w:rsidP="00AA2219">
      <w:pPr>
        <w:pStyle w:val="Title"/>
        <w:suppressAutoHyphens/>
        <w:rPr>
          <w:b w:val="0"/>
          <w:sz w:val="26"/>
          <w:szCs w:val="26"/>
        </w:rPr>
      </w:pPr>
      <w:r w:rsidRPr="004764F8">
        <w:rPr>
          <w:b w:val="0"/>
          <w:sz w:val="26"/>
          <w:szCs w:val="26"/>
        </w:rPr>
        <w:t>по делу об административном правонарушении</w:t>
      </w:r>
    </w:p>
    <w:p w:rsidR="00AA2219" w:rsidRPr="004764F8" w:rsidP="00AA2219">
      <w:pPr>
        <w:suppressAutoHyphens/>
        <w:jc w:val="both"/>
        <w:rPr>
          <w:sz w:val="26"/>
          <w:szCs w:val="26"/>
        </w:rPr>
      </w:pPr>
    </w:p>
    <w:p w:rsidR="00AA2219" w:rsidRPr="004764F8" w:rsidP="00AA221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18 сентября 2024</w:t>
      </w:r>
      <w:r w:rsidRPr="004764F8">
        <w:rPr>
          <w:sz w:val="26"/>
          <w:szCs w:val="26"/>
        </w:rPr>
        <w:t xml:space="preserve"> года                                                                                   город Сургут </w:t>
      </w:r>
    </w:p>
    <w:p w:rsidR="00AA2219" w:rsidRPr="004764F8" w:rsidP="00AA2219">
      <w:pPr>
        <w:suppressAutoHyphens/>
        <w:jc w:val="both"/>
        <w:rPr>
          <w:sz w:val="26"/>
          <w:szCs w:val="26"/>
        </w:rPr>
      </w:pPr>
    </w:p>
    <w:p w:rsidR="00AA2219" w:rsidRPr="004764F8" w:rsidP="00AA2219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4764F8">
        <w:rPr>
          <w:sz w:val="26"/>
          <w:szCs w:val="26"/>
        </w:rPr>
        <w:t xml:space="preserve">Исполняющий обязанности мирового судьи судебного участка № </w:t>
      </w:r>
      <w:r>
        <w:rPr>
          <w:sz w:val="26"/>
          <w:szCs w:val="26"/>
        </w:rPr>
        <w:t>4</w:t>
      </w:r>
      <w:r w:rsidRPr="004764F8">
        <w:rPr>
          <w:sz w:val="26"/>
          <w:szCs w:val="26"/>
        </w:rPr>
        <w:t xml:space="preserve"> </w:t>
      </w:r>
      <w:r w:rsidRPr="004764F8">
        <w:rPr>
          <w:sz w:val="26"/>
          <w:szCs w:val="26"/>
        </w:rPr>
        <w:t>Сургутского</w:t>
      </w:r>
      <w:r w:rsidRPr="004764F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 w:rsidRPr="004764F8">
        <w:rPr>
          <w:sz w:val="26"/>
          <w:szCs w:val="26"/>
        </w:rPr>
        <w:t>каб</w:t>
      </w:r>
      <w:r w:rsidRPr="004764F8">
        <w:rPr>
          <w:sz w:val="26"/>
          <w:szCs w:val="26"/>
        </w:rPr>
        <w:t>. 410,</w:t>
      </w:r>
    </w:p>
    <w:p w:rsidR="00AA2219" w:rsidRPr="004764F8" w:rsidP="00AA2219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4764F8">
        <w:rPr>
          <w:sz w:val="26"/>
          <w:szCs w:val="26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sz w:val="26"/>
          <w:szCs w:val="26"/>
        </w:rPr>
        <w:t>Шишкина Павла Николаевича</w:t>
      </w:r>
      <w:r w:rsidRPr="004764F8">
        <w:rPr>
          <w:sz w:val="26"/>
          <w:szCs w:val="26"/>
        </w:rPr>
        <w:t>»,</w:t>
      </w:r>
    </w:p>
    <w:p w:rsidR="00AA2219" w:rsidP="00AA2219">
      <w:pPr>
        <w:suppressAutoHyphens/>
        <w:ind w:firstLine="567"/>
        <w:jc w:val="center"/>
        <w:rPr>
          <w:sz w:val="26"/>
          <w:szCs w:val="26"/>
        </w:rPr>
      </w:pPr>
      <w:r w:rsidRPr="004764F8">
        <w:rPr>
          <w:sz w:val="26"/>
          <w:szCs w:val="26"/>
        </w:rPr>
        <w:tab/>
      </w:r>
    </w:p>
    <w:p w:rsidR="00AA2219" w:rsidRPr="004764F8" w:rsidP="00AA2219">
      <w:pPr>
        <w:suppressAutoHyphens/>
        <w:ind w:firstLine="567"/>
        <w:jc w:val="center"/>
        <w:rPr>
          <w:sz w:val="26"/>
          <w:szCs w:val="26"/>
        </w:rPr>
      </w:pPr>
      <w:r w:rsidRPr="004764F8">
        <w:rPr>
          <w:sz w:val="26"/>
          <w:szCs w:val="26"/>
        </w:rPr>
        <w:t>установил:</w:t>
      </w:r>
    </w:p>
    <w:p w:rsidR="00AA2219" w:rsidRPr="004764F8" w:rsidP="00AA2219">
      <w:pPr>
        <w:tabs>
          <w:tab w:val="left" w:pos="9498"/>
        </w:tabs>
        <w:ind w:right="-72"/>
        <w:jc w:val="both"/>
        <w:rPr>
          <w:sz w:val="26"/>
          <w:szCs w:val="26"/>
        </w:rPr>
      </w:pPr>
    </w:p>
    <w:p w:rsidR="00AA2219" w:rsidRPr="004764F8" w:rsidP="00AA2219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>
        <w:rPr>
          <w:sz w:val="26"/>
          <w:szCs w:val="26"/>
        </w:rPr>
        <w:t>02</w:t>
      </w:r>
      <w:r w:rsidRPr="004764F8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4764F8">
        <w:rPr>
          <w:sz w:val="26"/>
          <w:szCs w:val="26"/>
        </w:rPr>
        <w:t xml:space="preserve"> 2024 года </w:t>
      </w:r>
      <w:r>
        <w:rPr>
          <w:sz w:val="26"/>
          <w:szCs w:val="26"/>
        </w:rPr>
        <w:t>Шишкин П.Н</w:t>
      </w:r>
      <w:r w:rsidRPr="004764F8">
        <w:rPr>
          <w:sz w:val="26"/>
          <w:szCs w:val="26"/>
        </w:rPr>
        <w:t xml:space="preserve">., являясь должностным лицом – генеральным директором ООО </w:t>
      </w:r>
      <w:r>
        <w:rPr>
          <w:sz w:val="26"/>
          <w:szCs w:val="26"/>
        </w:rPr>
        <w:t xml:space="preserve">СМК </w:t>
      </w:r>
      <w:r w:rsidRPr="004764F8">
        <w:rPr>
          <w:sz w:val="26"/>
          <w:szCs w:val="26"/>
        </w:rPr>
        <w:t>«</w:t>
      </w:r>
      <w:r>
        <w:rPr>
          <w:sz w:val="26"/>
          <w:szCs w:val="26"/>
        </w:rPr>
        <w:t>Люкс</w:t>
      </w:r>
      <w:r w:rsidRPr="004764F8">
        <w:rPr>
          <w:sz w:val="26"/>
          <w:szCs w:val="26"/>
        </w:rPr>
        <w:t xml:space="preserve">», расположенного по адресу: г. Сургут,  по телекоммуникационным каналам связи с нарушением установленного срока, предоставила сведения о застрахованных лицах по форме ЕФС-1, в отношении </w:t>
      </w:r>
      <w:r>
        <w:rPr>
          <w:sz w:val="26"/>
          <w:szCs w:val="26"/>
        </w:rPr>
        <w:t>1</w:t>
      </w:r>
      <w:r w:rsidRPr="004764F8">
        <w:rPr>
          <w:sz w:val="26"/>
          <w:szCs w:val="26"/>
        </w:rPr>
        <w:t xml:space="preserve"> застрахованн</w:t>
      </w:r>
      <w:r>
        <w:rPr>
          <w:sz w:val="26"/>
          <w:szCs w:val="26"/>
        </w:rPr>
        <w:t>ого</w:t>
      </w:r>
      <w:r w:rsidRPr="004764F8">
        <w:rPr>
          <w:sz w:val="26"/>
          <w:szCs w:val="26"/>
        </w:rPr>
        <w:t xml:space="preserve"> лиц</w:t>
      </w:r>
      <w:r>
        <w:rPr>
          <w:sz w:val="26"/>
          <w:szCs w:val="26"/>
        </w:rPr>
        <w:t>а, таким образом нарушил</w:t>
      </w:r>
      <w:r w:rsidRPr="004764F8">
        <w:rPr>
          <w:sz w:val="26"/>
          <w:szCs w:val="26"/>
        </w:rPr>
        <w:t xml:space="preserve"> сроки предоставления в отделение пенсионного и социального страхования РФ по ХМАО-Югре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AA2219" w:rsidRPr="004764F8" w:rsidP="00AA221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Шишкин П.Н</w:t>
      </w:r>
      <w:r w:rsidRPr="004764F8">
        <w:rPr>
          <w:sz w:val="26"/>
          <w:szCs w:val="26"/>
        </w:rPr>
        <w:t>. в судебное заседание не явился, о времени и месте рассмотрения дела извещен судебной повесткой.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A2219" w:rsidRPr="004764F8" w:rsidP="00AA2219">
      <w:pPr>
        <w:ind w:firstLine="567"/>
        <w:jc w:val="both"/>
        <w:rPr>
          <w:sz w:val="26"/>
          <w:szCs w:val="26"/>
        </w:rPr>
      </w:pPr>
      <w:r w:rsidRPr="004764F8">
        <w:rPr>
          <w:sz w:val="26"/>
          <w:szCs w:val="26"/>
        </w:rPr>
        <w:t xml:space="preserve">В подтверждение виновности </w:t>
      </w:r>
      <w:r>
        <w:rPr>
          <w:sz w:val="26"/>
          <w:szCs w:val="26"/>
        </w:rPr>
        <w:t>Шишкина П.Н</w:t>
      </w:r>
      <w:r w:rsidRPr="004764F8">
        <w:rPr>
          <w:sz w:val="26"/>
          <w:szCs w:val="26"/>
        </w:rPr>
        <w:t xml:space="preserve">. в совершении административного правонарушения суду представлены следующие доказательства: </w:t>
      </w:r>
    </w:p>
    <w:p w:rsidR="00AA2219" w:rsidRPr="004764F8" w:rsidP="00AA2219">
      <w:pPr>
        <w:suppressAutoHyphens/>
        <w:jc w:val="both"/>
        <w:rPr>
          <w:sz w:val="26"/>
          <w:szCs w:val="26"/>
        </w:rPr>
      </w:pPr>
      <w:r w:rsidRPr="004764F8">
        <w:rPr>
          <w:sz w:val="26"/>
          <w:szCs w:val="26"/>
        </w:rPr>
        <w:t>- протокол об административном правонарушении №</w:t>
      </w:r>
      <w:r>
        <w:rPr>
          <w:sz w:val="26"/>
          <w:szCs w:val="26"/>
        </w:rPr>
        <w:t>10483</w:t>
      </w:r>
      <w:r w:rsidRPr="004764F8">
        <w:rPr>
          <w:sz w:val="26"/>
          <w:szCs w:val="26"/>
        </w:rPr>
        <w:t xml:space="preserve">/2024 от </w:t>
      </w:r>
      <w:r>
        <w:rPr>
          <w:sz w:val="26"/>
          <w:szCs w:val="26"/>
        </w:rPr>
        <w:t>03.07</w:t>
      </w:r>
      <w:r w:rsidRPr="004764F8">
        <w:rPr>
          <w:sz w:val="26"/>
          <w:szCs w:val="26"/>
        </w:rPr>
        <w:t>.2024.;</w:t>
      </w:r>
    </w:p>
    <w:p w:rsidR="00AA2219" w:rsidRPr="004764F8" w:rsidP="00AA2219">
      <w:pPr>
        <w:suppressAutoHyphens/>
        <w:jc w:val="both"/>
        <w:rPr>
          <w:sz w:val="26"/>
          <w:szCs w:val="26"/>
        </w:rPr>
      </w:pPr>
      <w:r w:rsidRPr="004764F8">
        <w:rPr>
          <w:sz w:val="26"/>
          <w:szCs w:val="26"/>
        </w:rPr>
        <w:t xml:space="preserve">-акт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 w:rsidRPr="004764F8">
        <w:rPr>
          <w:sz w:val="26"/>
          <w:szCs w:val="26"/>
        </w:rPr>
        <w:t>страхования  от</w:t>
      </w:r>
      <w:r w:rsidRPr="004764F8">
        <w:rPr>
          <w:sz w:val="26"/>
          <w:szCs w:val="26"/>
        </w:rPr>
        <w:t xml:space="preserve"> </w:t>
      </w:r>
      <w:r>
        <w:rPr>
          <w:sz w:val="26"/>
          <w:szCs w:val="26"/>
        </w:rPr>
        <w:t>03.05</w:t>
      </w:r>
      <w:r w:rsidRPr="004764F8">
        <w:rPr>
          <w:sz w:val="26"/>
          <w:szCs w:val="26"/>
        </w:rPr>
        <w:t>.2024.;</w:t>
      </w:r>
    </w:p>
    <w:p w:rsidR="00AA2219" w:rsidRPr="004764F8" w:rsidP="00AA2219">
      <w:pPr>
        <w:suppressAutoHyphens/>
        <w:jc w:val="both"/>
        <w:rPr>
          <w:sz w:val="26"/>
          <w:szCs w:val="26"/>
        </w:rPr>
      </w:pPr>
      <w:r w:rsidRPr="004764F8">
        <w:rPr>
          <w:sz w:val="26"/>
          <w:szCs w:val="26"/>
        </w:rPr>
        <w:t xml:space="preserve">-сведения по форме ЕФС-1, направленные ООО </w:t>
      </w:r>
      <w:r>
        <w:rPr>
          <w:sz w:val="26"/>
          <w:szCs w:val="26"/>
        </w:rPr>
        <w:t xml:space="preserve">СМК </w:t>
      </w:r>
      <w:r w:rsidRPr="004764F8">
        <w:rPr>
          <w:sz w:val="26"/>
          <w:szCs w:val="26"/>
        </w:rPr>
        <w:t>«</w:t>
      </w:r>
      <w:r>
        <w:rPr>
          <w:sz w:val="26"/>
          <w:szCs w:val="26"/>
        </w:rPr>
        <w:t>Люкс</w:t>
      </w:r>
      <w:r w:rsidRPr="004764F8">
        <w:rPr>
          <w:sz w:val="26"/>
          <w:szCs w:val="26"/>
        </w:rPr>
        <w:t>» в фонд пенсионного и социального страхования РФ с нарушение установленного срока –</w:t>
      </w:r>
      <w:r>
        <w:rPr>
          <w:sz w:val="26"/>
          <w:szCs w:val="26"/>
        </w:rPr>
        <w:t>02.05</w:t>
      </w:r>
      <w:r w:rsidRPr="004764F8">
        <w:rPr>
          <w:sz w:val="26"/>
          <w:szCs w:val="26"/>
        </w:rPr>
        <w:t>.2024г.;</w:t>
      </w:r>
    </w:p>
    <w:p w:rsidR="00AA2219" w:rsidRPr="004764F8" w:rsidP="00AA2219">
      <w:pPr>
        <w:suppressAutoHyphens/>
        <w:jc w:val="both"/>
        <w:rPr>
          <w:sz w:val="26"/>
          <w:szCs w:val="26"/>
        </w:rPr>
      </w:pPr>
      <w:r w:rsidRPr="004764F8">
        <w:rPr>
          <w:sz w:val="26"/>
          <w:szCs w:val="26"/>
        </w:rPr>
        <w:t xml:space="preserve">- выписка из ЕГРЮЛ в отношении ООО </w:t>
      </w:r>
      <w:r>
        <w:rPr>
          <w:sz w:val="26"/>
          <w:szCs w:val="26"/>
        </w:rPr>
        <w:t xml:space="preserve">СМК </w:t>
      </w:r>
      <w:r w:rsidRPr="004764F8">
        <w:rPr>
          <w:sz w:val="26"/>
          <w:szCs w:val="26"/>
        </w:rPr>
        <w:t>«</w:t>
      </w:r>
      <w:r>
        <w:rPr>
          <w:sz w:val="26"/>
          <w:szCs w:val="26"/>
        </w:rPr>
        <w:t>Люкс</w:t>
      </w:r>
      <w:r w:rsidRPr="004764F8">
        <w:rPr>
          <w:sz w:val="26"/>
          <w:szCs w:val="26"/>
        </w:rPr>
        <w:t>».</w:t>
      </w:r>
    </w:p>
    <w:p w:rsidR="00AA2219" w:rsidRPr="004764F8" w:rsidP="00AA2219">
      <w:pPr>
        <w:suppressAutoHyphens/>
        <w:jc w:val="both"/>
        <w:rPr>
          <w:sz w:val="26"/>
          <w:szCs w:val="26"/>
        </w:rPr>
      </w:pPr>
      <w:r w:rsidRPr="004764F8">
        <w:rPr>
          <w:sz w:val="26"/>
          <w:szCs w:val="26"/>
        </w:rPr>
        <w:tab/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AA2219" w:rsidRPr="004764F8" w:rsidP="00AA2219">
      <w:pPr>
        <w:suppressAutoHyphens/>
        <w:jc w:val="both"/>
        <w:rPr>
          <w:sz w:val="26"/>
          <w:szCs w:val="26"/>
        </w:rPr>
      </w:pPr>
      <w:r w:rsidRPr="004764F8">
        <w:rPr>
          <w:sz w:val="26"/>
          <w:szCs w:val="26"/>
        </w:rPr>
        <w:tab/>
        <w:t xml:space="preserve">Согласно подпункта 5 пункта 2 статьи 11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</w:t>
      </w:r>
      <w:r w:rsidRPr="004764F8">
        <w:rPr>
          <w:sz w:val="26"/>
          <w:szCs w:val="26"/>
        </w:rPr>
        <w:t>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A2219" w:rsidRPr="004764F8" w:rsidP="00AA2219">
      <w:pPr>
        <w:suppressAutoHyphens/>
        <w:jc w:val="both"/>
        <w:rPr>
          <w:sz w:val="26"/>
          <w:szCs w:val="26"/>
        </w:rPr>
      </w:pPr>
      <w:r w:rsidRPr="004764F8">
        <w:rPr>
          <w:sz w:val="26"/>
          <w:szCs w:val="26"/>
        </w:rPr>
        <w:tab/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A2219" w:rsidRPr="004764F8" w:rsidP="00AA2219">
      <w:pPr>
        <w:suppressAutoHyphens/>
        <w:ind w:firstLine="708"/>
        <w:jc w:val="both"/>
        <w:rPr>
          <w:sz w:val="26"/>
          <w:szCs w:val="26"/>
        </w:rPr>
      </w:pPr>
      <w:r w:rsidRPr="004764F8">
        <w:rPr>
          <w:sz w:val="26"/>
          <w:szCs w:val="26"/>
        </w:rPr>
        <w:t xml:space="preserve">Судом установлено, что сведения по форме ЕФС-1, </w:t>
      </w:r>
      <w:r w:rsidRPr="004764F8">
        <w:rPr>
          <w:sz w:val="26"/>
          <w:szCs w:val="26"/>
        </w:rPr>
        <w:t>направлены  ООО</w:t>
      </w:r>
      <w:r w:rsidRPr="004764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СМК </w:t>
      </w:r>
      <w:r w:rsidRPr="004764F8">
        <w:rPr>
          <w:sz w:val="26"/>
          <w:szCs w:val="26"/>
        </w:rPr>
        <w:t>«</w:t>
      </w:r>
      <w:r>
        <w:rPr>
          <w:sz w:val="26"/>
          <w:szCs w:val="26"/>
        </w:rPr>
        <w:t>Люкс</w:t>
      </w:r>
      <w:r w:rsidRPr="004764F8">
        <w:rPr>
          <w:sz w:val="26"/>
          <w:szCs w:val="26"/>
        </w:rPr>
        <w:t xml:space="preserve"> в отделение фонда пенсионного и социального страхования РФ по ХМАО-Югре с нарушением установленного срока –</w:t>
      </w:r>
      <w:r>
        <w:rPr>
          <w:sz w:val="26"/>
          <w:szCs w:val="26"/>
        </w:rPr>
        <w:t>02.05</w:t>
      </w:r>
      <w:r w:rsidRPr="004764F8">
        <w:rPr>
          <w:sz w:val="26"/>
          <w:szCs w:val="26"/>
        </w:rPr>
        <w:t xml:space="preserve">.2024г.,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 от </w:t>
      </w:r>
      <w:r>
        <w:rPr>
          <w:sz w:val="26"/>
          <w:szCs w:val="26"/>
        </w:rPr>
        <w:t>03.05</w:t>
      </w:r>
      <w:r w:rsidRPr="004764F8">
        <w:rPr>
          <w:sz w:val="26"/>
          <w:szCs w:val="26"/>
        </w:rPr>
        <w:t>.2024г.;</w:t>
      </w:r>
    </w:p>
    <w:p w:rsidR="00AA2219" w:rsidRPr="004764F8" w:rsidP="00AA2219">
      <w:pPr>
        <w:suppressAutoHyphens/>
        <w:jc w:val="both"/>
        <w:rPr>
          <w:sz w:val="26"/>
          <w:szCs w:val="26"/>
        </w:rPr>
      </w:pPr>
      <w:r w:rsidRPr="004764F8">
        <w:rPr>
          <w:sz w:val="26"/>
          <w:szCs w:val="26"/>
        </w:rPr>
        <w:tab/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 w:rsidR="00AA2219" w:rsidRPr="004764F8" w:rsidP="00AA2219">
      <w:pPr>
        <w:suppressAutoHyphens/>
        <w:ind w:firstLine="567"/>
        <w:jc w:val="both"/>
        <w:rPr>
          <w:sz w:val="26"/>
          <w:szCs w:val="26"/>
        </w:rPr>
      </w:pPr>
      <w:r w:rsidRPr="004764F8">
        <w:rPr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A2219" w:rsidRPr="004764F8" w:rsidP="00AA2219">
      <w:pPr>
        <w:suppressAutoHyphens/>
        <w:ind w:firstLine="567"/>
        <w:jc w:val="both"/>
        <w:rPr>
          <w:sz w:val="26"/>
          <w:szCs w:val="26"/>
        </w:rPr>
      </w:pPr>
      <w:r w:rsidRPr="004764F8">
        <w:rPr>
          <w:sz w:val="26"/>
          <w:szCs w:val="26"/>
        </w:rPr>
        <w:t xml:space="preserve">Таким образом, судом установлено, что должностным лицом ответственным за своевременное предоставление сведений по форме ЕФС-1, в отделение фонда пенсионного и социального страхования РФ по ХМАО-Югре ООО </w:t>
      </w:r>
      <w:r>
        <w:rPr>
          <w:sz w:val="26"/>
          <w:szCs w:val="26"/>
        </w:rPr>
        <w:t xml:space="preserve">СМК </w:t>
      </w:r>
      <w:r w:rsidRPr="004764F8">
        <w:rPr>
          <w:sz w:val="26"/>
          <w:szCs w:val="26"/>
        </w:rPr>
        <w:t>«</w:t>
      </w:r>
      <w:r>
        <w:rPr>
          <w:sz w:val="26"/>
          <w:szCs w:val="26"/>
        </w:rPr>
        <w:t>Люкс</w:t>
      </w:r>
      <w:r w:rsidRPr="004764F8">
        <w:rPr>
          <w:sz w:val="26"/>
          <w:szCs w:val="26"/>
        </w:rPr>
        <w:t xml:space="preserve"> является директор </w:t>
      </w:r>
      <w:r w:rsidRPr="002002A6">
        <w:rPr>
          <w:sz w:val="26"/>
          <w:szCs w:val="26"/>
        </w:rPr>
        <w:t>Шишкин П.Н</w:t>
      </w:r>
      <w:r w:rsidRPr="004764F8">
        <w:rPr>
          <w:sz w:val="26"/>
          <w:szCs w:val="26"/>
        </w:rPr>
        <w:t>.</w:t>
      </w:r>
    </w:p>
    <w:p w:rsidR="00AA2219" w:rsidRPr="004764F8" w:rsidP="00AA2219">
      <w:pPr>
        <w:ind w:firstLine="567"/>
        <w:jc w:val="both"/>
        <w:rPr>
          <w:color w:val="000000" w:themeColor="text1"/>
          <w:sz w:val="26"/>
          <w:szCs w:val="26"/>
        </w:rPr>
      </w:pPr>
      <w:r w:rsidRPr="004764F8">
        <w:rPr>
          <w:sz w:val="26"/>
          <w:szCs w:val="26"/>
        </w:rPr>
        <w:t xml:space="preserve">Суд квалифицирует действия должностного лица </w:t>
      </w:r>
      <w:r>
        <w:rPr>
          <w:sz w:val="26"/>
          <w:szCs w:val="26"/>
        </w:rPr>
        <w:t>Шишкина П.Н</w:t>
      </w:r>
      <w:r w:rsidRPr="004764F8">
        <w:rPr>
          <w:sz w:val="26"/>
          <w:szCs w:val="26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A2219" w:rsidRPr="004764F8" w:rsidP="00AA2219">
      <w:pPr>
        <w:ind w:firstLine="708"/>
        <w:jc w:val="both"/>
        <w:rPr>
          <w:sz w:val="26"/>
          <w:szCs w:val="26"/>
        </w:rPr>
      </w:pPr>
      <w:r w:rsidRPr="004764F8">
        <w:rPr>
          <w:sz w:val="26"/>
          <w:szCs w:val="26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AA2219" w:rsidP="00AA2219">
      <w:pPr>
        <w:ind w:firstLine="567"/>
        <w:jc w:val="both"/>
        <w:rPr>
          <w:sz w:val="26"/>
          <w:szCs w:val="26"/>
        </w:rPr>
      </w:pPr>
      <w:r w:rsidRPr="004764F8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AA2219" w:rsidRPr="002002A6" w:rsidP="00AA2219">
      <w:pPr>
        <w:ind w:firstLine="567"/>
        <w:jc w:val="both"/>
        <w:rPr>
          <w:sz w:val="26"/>
          <w:szCs w:val="26"/>
        </w:rPr>
      </w:pPr>
      <w:r w:rsidRPr="000E41F4">
        <w:rPr>
          <w:sz w:val="27"/>
          <w:szCs w:val="27"/>
        </w:rPr>
        <w:t xml:space="preserve">Обстоятельств, предусмотренных ст. 4.2, ст. 4.3 КоАП РФ, смягчающих и </w:t>
      </w:r>
      <w:r w:rsidRPr="000E41F4">
        <w:rPr>
          <w:sz w:val="27"/>
          <w:szCs w:val="27"/>
        </w:rPr>
        <w:t>отягчающих  административную</w:t>
      </w:r>
      <w:r w:rsidRPr="000E41F4">
        <w:rPr>
          <w:sz w:val="27"/>
          <w:szCs w:val="27"/>
        </w:rPr>
        <w:t xml:space="preserve"> ответственность, суд не усматривает. </w:t>
      </w:r>
    </w:p>
    <w:p w:rsidR="00AA2219" w:rsidRPr="004764F8" w:rsidP="00AA2219">
      <w:pPr>
        <w:ind w:firstLine="567"/>
        <w:jc w:val="both"/>
        <w:rPr>
          <w:sz w:val="26"/>
          <w:szCs w:val="26"/>
        </w:rPr>
      </w:pPr>
      <w:r w:rsidRPr="004764F8">
        <w:rPr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sz w:val="26"/>
          <w:szCs w:val="26"/>
        </w:rPr>
        <w:t>Шишкина П.Н</w:t>
      </w:r>
      <w:r w:rsidRPr="004764F8">
        <w:rPr>
          <w:sz w:val="26"/>
          <w:szCs w:val="26"/>
        </w:rPr>
        <w:t xml:space="preserve">., считает необходимым назначить наказание в виде штрафа. </w:t>
      </w:r>
    </w:p>
    <w:p w:rsidR="00AA2219" w:rsidRPr="004764F8" w:rsidP="00AA2219">
      <w:pPr>
        <w:ind w:firstLine="567"/>
        <w:jc w:val="both"/>
        <w:rPr>
          <w:sz w:val="26"/>
          <w:szCs w:val="26"/>
        </w:rPr>
      </w:pPr>
      <w:r w:rsidRPr="004764F8">
        <w:rPr>
          <w:sz w:val="26"/>
          <w:szCs w:val="26"/>
        </w:rPr>
        <w:t xml:space="preserve">На основании выше </w:t>
      </w:r>
      <w:r w:rsidRPr="004764F8">
        <w:rPr>
          <w:sz w:val="26"/>
          <w:szCs w:val="26"/>
        </w:rPr>
        <w:t>изложенного,  руководствуясь</w:t>
      </w:r>
      <w:r w:rsidRPr="004764F8">
        <w:rPr>
          <w:sz w:val="26"/>
          <w:szCs w:val="26"/>
        </w:rPr>
        <w:t xml:space="preserve">  ст. 29.9-29.11 КоАП РФ, мировой судья</w:t>
      </w:r>
    </w:p>
    <w:p w:rsidR="00AA2219" w:rsidP="00AA2219">
      <w:pPr>
        <w:ind w:firstLine="567"/>
        <w:jc w:val="center"/>
        <w:rPr>
          <w:sz w:val="26"/>
          <w:szCs w:val="26"/>
        </w:rPr>
      </w:pPr>
      <w:r w:rsidRPr="004764F8">
        <w:rPr>
          <w:sz w:val="26"/>
          <w:szCs w:val="26"/>
        </w:rPr>
        <w:t>постановил:</w:t>
      </w:r>
    </w:p>
    <w:p w:rsidR="00AA2219" w:rsidRPr="004764F8" w:rsidP="00AA2219">
      <w:pPr>
        <w:ind w:firstLine="567"/>
        <w:jc w:val="center"/>
        <w:rPr>
          <w:sz w:val="26"/>
          <w:szCs w:val="26"/>
        </w:rPr>
      </w:pPr>
    </w:p>
    <w:p w:rsidR="00AA2219" w:rsidRPr="004764F8" w:rsidP="00AA2219">
      <w:pPr>
        <w:ind w:firstLine="567"/>
        <w:jc w:val="both"/>
        <w:rPr>
          <w:sz w:val="26"/>
          <w:szCs w:val="26"/>
        </w:rPr>
      </w:pPr>
      <w:r w:rsidRPr="004764F8">
        <w:rPr>
          <w:sz w:val="26"/>
          <w:szCs w:val="26"/>
        </w:rPr>
        <w:t xml:space="preserve">Должностное лицо </w:t>
      </w:r>
      <w:r>
        <w:rPr>
          <w:sz w:val="26"/>
          <w:szCs w:val="26"/>
        </w:rPr>
        <w:t>Шишкина Павла Николаевича</w:t>
      </w:r>
      <w:r w:rsidRPr="004764F8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  <w:szCs w:val="26"/>
        </w:rPr>
        <w:t xml:space="preserve">ч. 1 </w:t>
      </w:r>
      <w:r w:rsidRPr="004764F8">
        <w:rPr>
          <w:sz w:val="26"/>
          <w:szCs w:val="26"/>
        </w:rPr>
        <w:t>ст. 15.</w:t>
      </w:r>
      <w:r>
        <w:rPr>
          <w:sz w:val="26"/>
          <w:szCs w:val="26"/>
        </w:rPr>
        <w:t>33.2</w:t>
      </w:r>
      <w:r w:rsidRPr="004764F8">
        <w:rPr>
          <w:sz w:val="26"/>
          <w:szCs w:val="26"/>
        </w:rPr>
        <w:t xml:space="preserve"> КоАП РФ, и назначить наказание в виде административного штрафа в сумме 300 (триста) рублей.</w:t>
      </w:r>
    </w:p>
    <w:p w:rsidR="00AA2219" w:rsidRPr="00FC5EC6" w:rsidP="00AA2219">
      <w:pPr>
        <w:suppressAutoHyphens/>
        <w:ind w:firstLine="708"/>
        <w:jc w:val="both"/>
        <w:rPr>
          <w:sz w:val="27"/>
          <w:szCs w:val="27"/>
        </w:rPr>
      </w:pPr>
      <w:r w:rsidRPr="00FC5EC6">
        <w:rPr>
          <w:sz w:val="27"/>
          <w:szCs w:val="27"/>
        </w:rPr>
        <w:t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 w:rsidRPr="00FC5EC6">
        <w:rPr>
          <w:sz w:val="27"/>
          <w:szCs w:val="27"/>
        </w:rPr>
        <w:t>Сургутский</w:t>
      </w:r>
      <w:r w:rsidRPr="00FC5EC6">
        <w:rPr>
          <w:sz w:val="27"/>
          <w:szCs w:val="27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7970270000000018</w:t>
      </w:r>
      <w:r>
        <w:rPr>
          <w:sz w:val="27"/>
          <w:szCs w:val="27"/>
        </w:rPr>
        <w:t>6839</w:t>
      </w:r>
      <w:r w:rsidRPr="00FC5EC6">
        <w:rPr>
          <w:sz w:val="27"/>
          <w:szCs w:val="27"/>
        </w:rPr>
        <w:t>.</w:t>
      </w:r>
    </w:p>
    <w:p w:rsidR="00AA2219" w:rsidRPr="004764F8" w:rsidP="00AA2219">
      <w:pPr>
        <w:ind w:firstLine="567"/>
        <w:jc w:val="both"/>
        <w:rPr>
          <w:sz w:val="26"/>
          <w:szCs w:val="26"/>
        </w:rPr>
      </w:pPr>
      <w:r w:rsidRPr="004764F8">
        <w:rPr>
          <w:sz w:val="26"/>
          <w:szCs w:val="26"/>
        </w:rPr>
        <w:tab/>
        <w:t xml:space="preserve">Квитанцию об уплате штрафа необходимо предоставить в </w:t>
      </w:r>
      <w:r w:rsidRPr="004764F8">
        <w:rPr>
          <w:sz w:val="26"/>
          <w:szCs w:val="26"/>
        </w:rPr>
        <w:t>каб</w:t>
      </w:r>
      <w:r w:rsidRPr="004764F8">
        <w:rPr>
          <w:sz w:val="26"/>
          <w:szCs w:val="26"/>
        </w:rPr>
        <w:t xml:space="preserve">. </w:t>
      </w:r>
      <w:r>
        <w:rPr>
          <w:sz w:val="26"/>
          <w:szCs w:val="26"/>
        </w:rPr>
        <w:t>212</w:t>
      </w:r>
      <w:r w:rsidRPr="004764F8">
        <w:rPr>
          <w:sz w:val="26"/>
          <w:szCs w:val="26"/>
        </w:rPr>
        <w:t xml:space="preserve">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AA2219" w:rsidRPr="004764F8" w:rsidP="00AA2219">
      <w:pPr>
        <w:ind w:firstLine="567"/>
        <w:jc w:val="both"/>
        <w:rPr>
          <w:sz w:val="26"/>
          <w:szCs w:val="26"/>
        </w:rPr>
      </w:pPr>
      <w:r w:rsidRPr="004764F8">
        <w:rPr>
          <w:sz w:val="26"/>
          <w:szCs w:val="26"/>
        </w:rPr>
        <w:tab/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 w:rsidRPr="004764F8">
        <w:rPr>
          <w:sz w:val="26"/>
          <w:szCs w:val="26"/>
        </w:rPr>
        <w:t>административных  правонарушениях</w:t>
      </w:r>
      <w:r w:rsidRPr="004764F8">
        <w:rPr>
          <w:sz w:val="26"/>
          <w:szCs w:val="26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      </w:t>
      </w:r>
    </w:p>
    <w:p w:rsidR="00AA2219" w:rsidRPr="004764F8" w:rsidP="00AA2219">
      <w:pPr>
        <w:ind w:firstLine="567"/>
        <w:jc w:val="both"/>
        <w:rPr>
          <w:sz w:val="26"/>
          <w:szCs w:val="26"/>
        </w:rPr>
      </w:pPr>
      <w:r w:rsidRPr="004764F8">
        <w:rPr>
          <w:sz w:val="26"/>
          <w:szCs w:val="26"/>
        </w:rPr>
        <w:t xml:space="preserve">Постановление может быть обжаловано в </w:t>
      </w:r>
      <w:r w:rsidRPr="004764F8">
        <w:rPr>
          <w:sz w:val="26"/>
          <w:szCs w:val="26"/>
        </w:rPr>
        <w:t>Сургутский</w:t>
      </w:r>
      <w:r w:rsidRPr="004764F8">
        <w:rPr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через мирового судью судебного участка № </w:t>
      </w:r>
      <w:r>
        <w:rPr>
          <w:sz w:val="26"/>
          <w:szCs w:val="26"/>
        </w:rPr>
        <w:t>4</w:t>
      </w:r>
      <w:r w:rsidRPr="004764F8">
        <w:rPr>
          <w:sz w:val="26"/>
          <w:szCs w:val="26"/>
        </w:rPr>
        <w:t xml:space="preserve"> </w:t>
      </w:r>
      <w:r w:rsidRPr="004764F8">
        <w:rPr>
          <w:sz w:val="26"/>
          <w:szCs w:val="26"/>
        </w:rPr>
        <w:t>Сургутского</w:t>
      </w:r>
      <w:r w:rsidRPr="004764F8">
        <w:rPr>
          <w:sz w:val="26"/>
          <w:szCs w:val="26"/>
        </w:rPr>
        <w:t xml:space="preserve"> судебного района города окружного значения Сургута.</w:t>
      </w:r>
    </w:p>
    <w:p w:rsidR="00AA2219" w:rsidRPr="004764F8" w:rsidP="00AA2219">
      <w:pPr>
        <w:ind w:firstLine="567"/>
        <w:jc w:val="both"/>
        <w:rPr>
          <w:sz w:val="26"/>
          <w:szCs w:val="26"/>
        </w:rPr>
      </w:pPr>
    </w:p>
    <w:p w:rsidR="00AA2219" w:rsidRPr="004764F8" w:rsidP="00AA2219">
      <w:pPr>
        <w:ind w:firstLine="567"/>
        <w:jc w:val="both"/>
        <w:rPr>
          <w:sz w:val="26"/>
          <w:szCs w:val="26"/>
        </w:rPr>
      </w:pPr>
      <w:r w:rsidRPr="004764F8">
        <w:rPr>
          <w:sz w:val="26"/>
          <w:szCs w:val="26"/>
        </w:rPr>
        <w:t>Мировой судья                                                                      И.А. Романова</w:t>
      </w:r>
    </w:p>
    <w:sectPr w:rsidSect="00950137">
      <w:pgSz w:w="11906" w:h="16838"/>
      <w:pgMar w:top="567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19"/>
    <w:rsid w:val="000E41F4"/>
    <w:rsid w:val="002002A6"/>
    <w:rsid w:val="004764F8"/>
    <w:rsid w:val="006C314E"/>
    <w:rsid w:val="00A141A1"/>
    <w:rsid w:val="00AA2219"/>
    <w:rsid w:val="00FC5E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CE6AD1-22DD-427E-9888-F0200792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A2219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AA221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